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F13" w:rsidRDefault="00AB63D6" w:rsidP="00621F13">
      <w:pPr>
        <w:jc w:val="center"/>
        <w:rPr>
          <w:sz w:val="28"/>
          <w:szCs w:val="28"/>
        </w:rPr>
      </w:pPr>
      <w:r w:rsidRPr="00621F13">
        <w:rPr>
          <w:sz w:val="28"/>
          <w:szCs w:val="28"/>
        </w:rPr>
        <w:fldChar w:fldCharType="begin"/>
      </w:r>
      <w:r w:rsidR="00621F13" w:rsidRPr="00621F13">
        <w:rPr>
          <w:sz w:val="28"/>
          <w:szCs w:val="28"/>
        </w:rPr>
        <w:instrText xml:space="preserve"> INCLUDEPICTURE "https://kid.trabzon.edu.tr/Share/8347A1FB6B6E98BCF1810516920C4780" \* MERGEFORMATINET </w:instrText>
      </w:r>
      <w:r w:rsidRPr="00621F13">
        <w:rPr>
          <w:sz w:val="28"/>
          <w:szCs w:val="28"/>
        </w:rPr>
        <w:fldChar w:fldCharType="separate"/>
      </w:r>
      <w:r w:rsidR="00621F13" w:rsidRPr="00621F13">
        <w:rPr>
          <w:noProof/>
          <w:sz w:val="28"/>
          <w:szCs w:val="28"/>
          <w:lang w:eastAsia="tr-TR"/>
        </w:rPr>
        <w:drawing>
          <wp:inline distT="0" distB="0" distL="0" distR="0">
            <wp:extent cx="1180618" cy="1197157"/>
            <wp:effectExtent l="0" t="0" r="63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92885" cy="1209596"/>
                    </a:xfrm>
                    <a:prstGeom prst="rect">
                      <a:avLst/>
                    </a:prstGeom>
                    <a:noFill/>
                    <a:ln>
                      <a:noFill/>
                    </a:ln>
                  </pic:spPr>
                </pic:pic>
              </a:graphicData>
            </a:graphic>
          </wp:inline>
        </w:drawing>
      </w:r>
      <w:r w:rsidRPr="00621F13">
        <w:rPr>
          <w:sz w:val="28"/>
          <w:szCs w:val="28"/>
        </w:rPr>
        <w:fldChar w:fldCharType="end"/>
      </w:r>
    </w:p>
    <w:p w:rsidR="00621F13" w:rsidRPr="00621F13" w:rsidRDefault="00621F13" w:rsidP="00621F13">
      <w:pPr>
        <w:jc w:val="center"/>
        <w:rPr>
          <w:sz w:val="28"/>
          <w:szCs w:val="28"/>
        </w:rPr>
      </w:pPr>
    </w:p>
    <w:p w:rsidR="00E70256" w:rsidRPr="00621F13" w:rsidRDefault="00621F13" w:rsidP="00621F13">
      <w:pPr>
        <w:jc w:val="center"/>
        <w:rPr>
          <w:sz w:val="28"/>
          <w:szCs w:val="28"/>
        </w:rPr>
      </w:pPr>
      <w:r w:rsidRPr="00621F13">
        <w:rPr>
          <w:sz w:val="28"/>
          <w:szCs w:val="28"/>
        </w:rPr>
        <w:t>TRABZON ÜNİVERSİTESİ</w:t>
      </w:r>
    </w:p>
    <w:p w:rsidR="00621F13" w:rsidRPr="00621F13" w:rsidRDefault="00621F13" w:rsidP="00621F13">
      <w:pPr>
        <w:jc w:val="center"/>
        <w:rPr>
          <w:sz w:val="28"/>
          <w:szCs w:val="28"/>
        </w:rPr>
      </w:pPr>
      <w:r w:rsidRPr="00621F13">
        <w:rPr>
          <w:sz w:val="28"/>
          <w:szCs w:val="28"/>
        </w:rPr>
        <w:t>SAĞLIK, KÜLTÜR VE SPOR DAİRESİ BAŞKANLIĞI</w:t>
      </w:r>
    </w:p>
    <w:p w:rsidR="00621F13" w:rsidRPr="00621F13" w:rsidRDefault="00621F13" w:rsidP="00621F13">
      <w:pPr>
        <w:jc w:val="center"/>
        <w:rPr>
          <w:sz w:val="28"/>
          <w:szCs w:val="28"/>
        </w:rPr>
      </w:pPr>
    </w:p>
    <w:p w:rsidR="00621F13" w:rsidRPr="00621F13" w:rsidRDefault="00621F13" w:rsidP="00621F13">
      <w:pPr>
        <w:jc w:val="center"/>
        <w:rPr>
          <w:sz w:val="28"/>
          <w:szCs w:val="28"/>
        </w:rPr>
      </w:pPr>
    </w:p>
    <w:p w:rsidR="00623FCE" w:rsidRPr="00623FCE" w:rsidRDefault="00621F13" w:rsidP="00621F13">
      <w:pPr>
        <w:jc w:val="center"/>
        <w:rPr>
          <w:b/>
          <w:bCs/>
          <w:sz w:val="28"/>
          <w:szCs w:val="28"/>
        </w:rPr>
      </w:pPr>
      <w:r w:rsidRPr="00623FCE">
        <w:rPr>
          <w:b/>
          <w:bCs/>
          <w:sz w:val="28"/>
          <w:szCs w:val="28"/>
        </w:rPr>
        <w:t xml:space="preserve">22 MART 2024 DÜNYA SU GÜNÜ </w:t>
      </w:r>
    </w:p>
    <w:p w:rsidR="00621F13" w:rsidRPr="00623FCE" w:rsidRDefault="00621F13" w:rsidP="00621F13">
      <w:pPr>
        <w:jc w:val="center"/>
        <w:rPr>
          <w:b/>
          <w:bCs/>
          <w:sz w:val="28"/>
          <w:szCs w:val="28"/>
        </w:rPr>
      </w:pPr>
      <w:r w:rsidRPr="00623FCE">
        <w:rPr>
          <w:b/>
          <w:bCs/>
          <w:sz w:val="28"/>
          <w:szCs w:val="28"/>
        </w:rPr>
        <w:t xml:space="preserve">AFİŞ </w:t>
      </w:r>
      <w:r w:rsidR="00623FCE" w:rsidRPr="00623FCE">
        <w:rPr>
          <w:b/>
          <w:bCs/>
          <w:sz w:val="28"/>
          <w:szCs w:val="28"/>
        </w:rPr>
        <w:t xml:space="preserve">ve FOTOĞRAF </w:t>
      </w:r>
      <w:r w:rsidRPr="00623FCE">
        <w:rPr>
          <w:b/>
          <w:bCs/>
          <w:sz w:val="28"/>
          <w:szCs w:val="28"/>
        </w:rPr>
        <w:t>YARIŞMASI KATILIM FORMU</w:t>
      </w:r>
    </w:p>
    <w:p w:rsidR="00621F13" w:rsidRPr="00621F13" w:rsidRDefault="00621F13" w:rsidP="00621F13">
      <w:pPr>
        <w:jc w:val="center"/>
        <w:rPr>
          <w:sz w:val="28"/>
          <w:szCs w:val="28"/>
        </w:rPr>
      </w:pPr>
    </w:p>
    <w:p w:rsidR="00621F13" w:rsidRPr="00621F13" w:rsidRDefault="00621F13" w:rsidP="00621F13">
      <w:pPr>
        <w:jc w:val="center"/>
        <w:rPr>
          <w:sz w:val="28"/>
          <w:szCs w:val="28"/>
        </w:rPr>
      </w:pPr>
    </w:p>
    <w:p w:rsidR="00621F13" w:rsidRPr="00621F13" w:rsidRDefault="00621F13" w:rsidP="00621F13">
      <w:pPr>
        <w:jc w:val="center"/>
        <w:rPr>
          <w:sz w:val="28"/>
          <w:szCs w:val="28"/>
        </w:rPr>
      </w:pPr>
    </w:p>
    <w:p w:rsidR="00621F13" w:rsidRPr="00621F13" w:rsidRDefault="00621F13" w:rsidP="00621F13">
      <w:pPr>
        <w:rPr>
          <w:sz w:val="28"/>
          <w:szCs w:val="28"/>
        </w:rPr>
      </w:pPr>
      <w:r w:rsidRPr="00621F13">
        <w:rPr>
          <w:sz w:val="28"/>
          <w:szCs w:val="28"/>
        </w:rPr>
        <w:t xml:space="preserve">KATILIMCI: </w:t>
      </w:r>
    </w:p>
    <w:tbl>
      <w:tblPr>
        <w:tblStyle w:val="TabloKlavuzu"/>
        <w:tblW w:w="0" w:type="auto"/>
        <w:tblLook w:val="04A0"/>
      </w:tblPr>
      <w:tblGrid>
        <w:gridCol w:w="2479"/>
        <w:gridCol w:w="6651"/>
      </w:tblGrid>
      <w:tr w:rsidR="00621F13" w:rsidRPr="00621F13" w:rsidTr="00621F13">
        <w:tc>
          <w:tcPr>
            <w:tcW w:w="2405" w:type="dxa"/>
          </w:tcPr>
          <w:p w:rsidR="00621F13" w:rsidRPr="00621F13" w:rsidRDefault="00621F13" w:rsidP="00621F13">
            <w:pPr>
              <w:rPr>
                <w:sz w:val="28"/>
                <w:szCs w:val="28"/>
              </w:rPr>
            </w:pPr>
            <w:r w:rsidRPr="00621F13">
              <w:rPr>
                <w:sz w:val="28"/>
                <w:szCs w:val="28"/>
              </w:rPr>
              <w:t>ADI-SOYADI</w:t>
            </w:r>
          </w:p>
        </w:tc>
        <w:tc>
          <w:tcPr>
            <w:tcW w:w="6651" w:type="dxa"/>
          </w:tcPr>
          <w:p w:rsidR="00621F13" w:rsidRPr="00621F13" w:rsidRDefault="00621F13" w:rsidP="00621F13">
            <w:pPr>
              <w:rPr>
                <w:sz w:val="28"/>
                <w:szCs w:val="28"/>
              </w:rPr>
            </w:pPr>
          </w:p>
        </w:tc>
      </w:tr>
      <w:tr w:rsidR="00621F13" w:rsidRPr="00621F13" w:rsidTr="00621F13">
        <w:tc>
          <w:tcPr>
            <w:tcW w:w="2405" w:type="dxa"/>
          </w:tcPr>
          <w:p w:rsidR="00621F13" w:rsidRPr="00621F13" w:rsidRDefault="00621F13" w:rsidP="00621F13">
            <w:pPr>
              <w:rPr>
                <w:sz w:val="28"/>
                <w:szCs w:val="28"/>
              </w:rPr>
            </w:pPr>
            <w:r w:rsidRPr="00621F13">
              <w:rPr>
                <w:sz w:val="28"/>
                <w:szCs w:val="28"/>
              </w:rPr>
              <w:t>TELEFON</w:t>
            </w:r>
          </w:p>
        </w:tc>
        <w:tc>
          <w:tcPr>
            <w:tcW w:w="6651" w:type="dxa"/>
          </w:tcPr>
          <w:p w:rsidR="00621F13" w:rsidRPr="00621F13" w:rsidRDefault="00621F13" w:rsidP="00621F13">
            <w:pPr>
              <w:rPr>
                <w:sz w:val="28"/>
                <w:szCs w:val="28"/>
              </w:rPr>
            </w:pPr>
          </w:p>
        </w:tc>
      </w:tr>
      <w:tr w:rsidR="00621F13" w:rsidRPr="00621F13" w:rsidTr="00621F13">
        <w:tc>
          <w:tcPr>
            <w:tcW w:w="2405" w:type="dxa"/>
          </w:tcPr>
          <w:p w:rsidR="00621F13" w:rsidRPr="00621F13" w:rsidRDefault="00621F13" w:rsidP="00621F13">
            <w:pPr>
              <w:rPr>
                <w:sz w:val="28"/>
                <w:szCs w:val="28"/>
              </w:rPr>
            </w:pPr>
            <w:r w:rsidRPr="00621F13">
              <w:rPr>
                <w:sz w:val="28"/>
                <w:szCs w:val="28"/>
              </w:rPr>
              <w:t>E-POSTA</w:t>
            </w:r>
          </w:p>
        </w:tc>
        <w:tc>
          <w:tcPr>
            <w:tcW w:w="6651" w:type="dxa"/>
          </w:tcPr>
          <w:p w:rsidR="00621F13" w:rsidRPr="00621F13" w:rsidRDefault="00621F13" w:rsidP="00621F13">
            <w:pPr>
              <w:rPr>
                <w:sz w:val="28"/>
                <w:szCs w:val="28"/>
              </w:rPr>
            </w:pPr>
          </w:p>
        </w:tc>
      </w:tr>
      <w:tr w:rsidR="00621F13" w:rsidRPr="00621F13" w:rsidTr="00621F13">
        <w:tc>
          <w:tcPr>
            <w:tcW w:w="2405" w:type="dxa"/>
          </w:tcPr>
          <w:p w:rsidR="00621F13" w:rsidRPr="00621F13" w:rsidRDefault="00621F13" w:rsidP="00621F13">
            <w:pPr>
              <w:rPr>
                <w:sz w:val="28"/>
                <w:szCs w:val="28"/>
              </w:rPr>
            </w:pPr>
            <w:r w:rsidRPr="00621F13">
              <w:rPr>
                <w:sz w:val="28"/>
                <w:szCs w:val="28"/>
              </w:rPr>
              <w:t>BİRİM/BÖLÜM/ABD</w:t>
            </w:r>
          </w:p>
        </w:tc>
        <w:tc>
          <w:tcPr>
            <w:tcW w:w="6651" w:type="dxa"/>
          </w:tcPr>
          <w:p w:rsidR="00621F13" w:rsidRPr="00621F13" w:rsidRDefault="00621F13" w:rsidP="00621F13">
            <w:pPr>
              <w:rPr>
                <w:sz w:val="28"/>
                <w:szCs w:val="28"/>
              </w:rPr>
            </w:pPr>
          </w:p>
        </w:tc>
      </w:tr>
      <w:tr w:rsidR="00621F13" w:rsidRPr="00621F13" w:rsidTr="00621F13">
        <w:tc>
          <w:tcPr>
            <w:tcW w:w="2405" w:type="dxa"/>
          </w:tcPr>
          <w:p w:rsidR="00621F13" w:rsidRPr="00621F13" w:rsidRDefault="00621F13" w:rsidP="00621F13">
            <w:pPr>
              <w:rPr>
                <w:sz w:val="28"/>
                <w:szCs w:val="28"/>
              </w:rPr>
            </w:pPr>
            <w:r w:rsidRPr="00621F13">
              <w:rPr>
                <w:sz w:val="28"/>
                <w:szCs w:val="28"/>
              </w:rPr>
              <w:t>ADRES</w:t>
            </w:r>
          </w:p>
        </w:tc>
        <w:tc>
          <w:tcPr>
            <w:tcW w:w="6651" w:type="dxa"/>
          </w:tcPr>
          <w:p w:rsidR="00621F13" w:rsidRPr="00621F13" w:rsidRDefault="00621F13" w:rsidP="00621F13">
            <w:pPr>
              <w:rPr>
                <w:sz w:val="28"/>
                <w:szCs w:val="28"/>
              </w:rPr>
            </w:pPr>
          </w:p>
        </w:tc>
      </w:tr>
    </w:tbl>
    <w:p w:rsidR="00621F13" w:rsidRPr="00621F13" w:rsidRDefault="00621F13" w:rsidP="00621F13">
      <w:pPr>
        <w:rPr>
          <w:sz w:val="28"/>
          <w:szCs w:val="28"/>
        </w:rPr>
      </w:pPr>
    </w:p>
    <w:p w:rsidR="00621F13" w:rsidRPr="00621F13" w:rsidRDefault="00621F13" w:rsidP="00621F13">
      <w:pPr>
        <w:jc w:val="both"/>
        <w:rPr>
          <w:sz w:val="28"/>
          <w:szCs w:val="28"/>
        </w:rPr>
      </w:pPr>
      <w:r w:rsidRPr="00621F13">
        <w:rPr>
          <w:sz w:val="28"/>
          <w:szCs w:val="28"/>
        </w:rPr>
        <w:t>Yarışmaya göndermiş olduğum eserin kendime ait olduğunu, daha önce düzenlenmiş olan hiçbir yarışmada derece, ödül vb. kazanmadığını ve herhangi bir yarışma kapsamında sergilenmediğini, eserimin Tarım ve Orman Bakanlığı Devlet Su İşleri Genel Müdürlüğünce her türlü yayın organında süresiz yayımlanabileceğini, yapacağı çalışmalarda kullanılabileceğini ve bu yarışmaya ait özel şartname hükümlerini aynen kabul ettiğimi taahhüt ederim.</w:t>
      </w:r>
    </w:p>
    <w:p w:rsidR="00621F13" w:rsidRPr="00621F13" w:rsidRDefault="00621F13" w:rsidP="00621F13">
      <w:pPr>
        <w:jc w:val="both"/>
        <w:rPr>
          <w:sz w:val="28"/>
          <w:szCs w:val="28"/>
        </w:rPr>
      </w:pPr>
    </w:p>
    <w:p w:rsidR="00621F13" w:rsidRPr="00621F13" w:rsidRDefault="00621F13" w:rsidP="00621F13">
      <w:pPr>
        <w:jc w:val="both"/>
        <w:rPr>
          <w:sz w:val="28"/>
          <w:szCs w:val="28"/>
        </w:rPr>
      </w:pPr>
    </w:p>
    <w:p w:rsidR="00621F13" w:rsidRPr="00621F13" w:rsidRDefault="00621F13" w:rsidP="00621F13">
      <w:pPr>
        <w:jc w:val="right"/>
        <w:rPr>
          <w:sz w:val="28"/>
          <w:szCs w:val="28"/>
        </w:rPr>
      </w:pPr>
      <w:r w:rsidRPr="00621F13">
        <w:rPr>
          <w:sz w:val="28"/>
          <w:szCs w:val="28"/>
        </w:rPr>
        <w:t xml:space="preserve">…../…../20…. </w:t>
      </w:r>
    </w:p>
    <w:p w:rsidR="00621F13" w:rsidRPr="00621F13" w:rsidRDefault="00621F13" w:rsidP="00621F13">
      <w:pPr>
        <w:jc w:val="both"/>
        <w:rPr>
          <w:sz w:val="28"/>
          <w:szCs w:val="28"/>
        </w:rPr>
      </w:pPr>
    </w:p>
    <w:p w:rsidR="00621F13" w:rsidRPr="00621F13" w:rsidRDefault="00621F13" w:rsidP="00621F13">
      <w:pPr>
        <w:jc w:val="both"/>
        <w:rPr>
          <w:sz w:val="28"/>
          <w:szCs w:val="28"/>
        </w:rPr>
      </w:pPr>
    </w:p>
    <w:p w:rsidR="00621F13" w:rsidRPr="00621F13" w:rsidRDefault="00621F13" w:rsidP="00621F13">
      <w:pPr>
        <w:jc w:val="right"/>
        <w:rPr>
          <w:sz w:val="28"/>
          <w:szCs w:val="28"/>
        </w:rPr>
      </w:pPr>
      <w:r w:rsidRPr="00621F13">
        <w:rPr>
          <w:sz w:val="28"/>
          <w:szCs w:val="28"/>
        </w:rPr>
        <w:t>Adı Soyadı İmza</w:t>
      </w:r>
    </w:p>
    <w:sectPr w:rsidR="00621F13" w:rsidRPr="00621F13" w:rsidSect="004E2A48">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621F13"/>
    <w:rsid w:val="004E2A48"/>
    <w:rsid w:val="00621F13"/>
    <w:rsid w:val="00623FCE"/>
    <w:rsid w:val="006A244F"/>
    <w:rsid w:val="00AB63D6"/>
    <w:rsid w:val="00E7025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3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21F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6A244F"/>
    <w:rPr>
      <w:rFonts w:ascii="Tahoma" w:hAnsi="Tahoma" w:cs="Tahoma"/>
      <w:sz w:val="16"/>
      <w:szCs w:val="16"/>
    </w:rPr>
  </w:style>
  <w:style w:type="character" w:customStyle="1" w:styleId="BalonMetniChar">
    <w:name w:val="Balon Metni Char"/>
    <w:basedOn w:val="VarsaylanParagrafYazTipi"/>
    <w:link w:val="BalonMetni"/>
    <w:uiPriority w:val="99"/>
    <w:semiHidden/>
    <w:rsid w:val="006A24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Faruk Ursavaş</dc:creator>
  <cp:lastModifiedBy>sks</cp:lastModifiedBy>
  <cp:revision>2</cp:revision>
  <dcterms:created xsi:type="dcterms:W3CDTF">2024-02-21T09:51:00Z</dcterms:created>
  <dcterms:modified xsi:type="dcterms:W3CDTF">2024-02-21T09:51:00Z</dcterms:modified>
</cp:coreProperties>
</file>